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0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549"/>
        <w:gridCol w:w="4411"/>
      </w:tblGrid>
      <w:tr w:rsidR="00A85E38" w:rsidRPr="00987ECB" w:rsidTr="00D6293A">
        <w:trPr>
          <w:trHeight w:val="1674"/>
        </w:trPr>
        <w:tc>
          <w:tcPr>
            <w:tcW w:w="5549" w:type="dxa"/>
          </w:tcPr>
          <w:p w:rsidR="00A85E38" w:rsidRPr="00987ECB" w:rsidRDefault="00A85E38" w:rsidP="00D6293A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1" w:type="dxa"/>
          </w:tcPr>
          <w:p w:rsidR="00A85E38" w:rsidRPr="00987ECB" w:rsidRDefault="00A85E38" w:rsidP="00D6293A">
            <w:pPr>
              <w:widowControl w:val="0"/>
              <w:numPr>
                <w:ilvl w:val="0"/>
                <w:numId w:val="1"/>
              </w:numPr>
              <w:tabs>
                <w:tab w:val="left" w:pos="198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7E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A85E38" w:rsidRPr="00987ECB" w:rsidRDefault="00A85E38" w:rsidP="00D6293A">
            <w:pPr>
              <w:widowControl w:val="0"/>
              <w:numPr>
                <w:ilvl w:val="0"/>
                <w:numId w:val="1"/>
              </w:numPr>
              <w:tabs>
                <w:tab w:val="left" w:pos="198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7E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Директор </w:t>
            </w:r>
          </w:p>
          <w:p w:rsidR="00A85E38" w:rsidRPr="00987ECB" w:rsidRDefault="00A85E38" w:rsidP="00D6293A">
            <w:pPr>
              <w:widowControl w:val="0"/>
              <w:numPr>
                <w:ilvl w:val="0"/>
                <w:numId w:val="1"/>
              </w:numPr>
              <w:tabs>
                <w:tab w:val="left" w:pos="198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7E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ФГУП «Иркутское </w:t>
            </w:r>
            <w:proofErr w:type="spellStart"/>
            <w:r w:rsidRPr="00987E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ПрОП</w:t>
            </w:r>
            <w:proofErr w:type="spellEnd"/>
            <w:r w:rsidRPr="00987E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A85E38" w:rsidRPr="00987ECB" w:rsidRDefault="00A85E38" w:rsidP="00D6293A">
            <w:pPr>
              <w:widowControl w:val="0"/>
              <w:numPr>
                <w:ilvl w:val="0"/>
                <w:numId w:val="1"/>
              </w:numPr>
              <w:tabs>
                <w:tab w:val="left" w:pos="198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7E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Минтруда России</w:t>
            </w:r>
          </w:p>
          <w:p w:rsidR="00A85E38" w:rsidRPr="00987ECB" w:rsidRDefault="00A85E38" w:rsidP="00D6293A">
            <w:pPr>
              <w:widowControl w:val="0"/>
              <w:numPr>
                <w:ilvl w:val="0"/>
                <w:numId w:val="1"/>
              </w:numPr>
              <w:tabs>
                <w:tab w:val="left" w:pos="198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85E38" w:rsidRPr="00987ECB" w:rsidRDefault="00A85E38" w:rsidP="00D6293A">
            <w:pPr>
              <w:widowControl w:val="0"/>
              <w:numPr>
                <w:ilvl w:val="0"/>
                <w:numId w:val="1"/>
              </w:numPr>
              <w:tabs>
                <w:tab w:val="left" w:pos="198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7E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_______________ </w:t>
            </w:r>
            <w:proofErr w:type="spellStart"/>
            <w:r w:rsidRPr="00987E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Булдакова</w:t>
            </w:r>
            <w:proofErr w:type="spellEnd"/>
            <w:r w:rsidRPr="00987E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Е.В.</w:t>
            </w:r>
          </w:p>
          <w:p w:rsidR="00A85E38" w:rsidRPr="00987ECB" w:rsidRDefault="00A85E38" w:rsidP="00D6293A">
            <w:pPr>
              <w:widowControl w:val="0"/>
              <w:numPr>
                <w:ilvl w:val="0"/>
                <w:numId w:val="1"/>
              </w:numPr>
              <w:tabs>
                <w:tab w:val="left" w:pos="198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85E38" w:rsidRPr="00987ECB" w:rsidRDefault="00A85E38" w:rsidP="00D6293A">
            <w:pPr>
              <w:widowControl w:val="0"/>
              <w:numPr>
                <w:ilvl w:val="0"/>
                <w:numId w:val="1"/>
              </w:numPr>
              <w:tabs>
                <w:tab w:val="left" w:pos="198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7E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3C66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Pr="00987E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января</w:t>
            </w:r>
            <w:r w:rsidRPr="00987E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987E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A85E38" w:rsidRPr="00987ECB" w:rsidRDefault="00A85E38" w:rsidP="00D6293A">
            <w:pPr>
              <w:widowControl w:val="0"/>
              <w:numPr>
                <w:ilvl w:val="0"/>
                <w:numId w:val="1"/>
              </w:numPr>
              <w:tabs>
                <w:tab w:val="left" w:pos="198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85E38" w:rsidRPr="00987ECB" w:rsidRDefault="00A85E38" w:rsidP="00D6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85E38" w:rsidRPr="00987ECB" w:rsidRDefault="00A85E38" w:rsidP="00A85E38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kern w:val="2"/>
          <w:sz w:val="24"/>
          <w:szCs w:val="24"/>
          <w:lang w:eastAsia="ar-SA"/>
        </w:rPr>
      </w:pPr>
    </w:p>
    <w:p w:rsidR="00A85E38" w:rsidRPr="0063044B" w:rsidRDefault="00A85E38" w:rsidP="00A85E3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3044B">
        <w:rPr>
          <w:rFonts w:ascii="Times New Roman" w:hAnsi="Times New Roman"/>
          <w:b/>
          <w:sz w:val="24"/>
          <w:szCs w:val="24"/>
        </w:rPr>
        <w:t>Извещение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85E38" w:rsidRDefault="00A85E38" w:rsidP="00A85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044B">
        <w:rPr>
          <w:rFonts w:ascii="Times New Roman" w:hAnsi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/>
          <w:b/>
          <w:sz w:val="24"/>
          <w:szCs w:val="24"/>
        </w:rPr>
        <w:t>запроса котировок</w:t>
      </w:r>
      <w:r w:rsidRPr="0063044B">
        <w:rPr>
          <w:rFonts w:ascii="Times New Roman" w:hAnsi="Times New Roman"/>
          <w:b/>
          <w:sz w:val="24"/>
          <w:szCs w:val="24"/>
        </w:rPr>
        <w:t xml:space="preserve"> </w:t>
      </w:r>
    </w:p>
    <w:p w:rsidR="00A85E38" w:rsidRDefault="00A85E38" w:rsidP="00A85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54AC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закупку материалов для производства протезно-ортопедических изделий</w:t>
      </w:r>
    </w:p>
    <w:p w:rsidR="00A85E38" w:rsidRPr="006A448C" w:rsidRDefault="00A85E38" w:rsidP="00A85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ФГУП «</w:t>
      </w:r>
      <w:proofErr w:type="gramStart"/>
      <w:r>
        <w:rPr>
          <w:rFonts w:ascii="Times New Roman" w:hAnsi="Times New Roman"/>
          <w:b/>
          <w:sz w:val="24"/>
          <w:szCs w:val="24"/>
        </w:rPr>
        <w:t>Иркутское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ПрОП</w:t>
      </w:r>
      <w:proofErr w:type="spellEnd"/>
      <w:r>
        <w:rPr>
          <w:rFonts w:ascii="Times New Roman" w:hAnsi="Times New Roman"/>
          <w:b/>
          <w:sz w:val="24"/>
          <w:szCs w:val="24"/>
        </w:rPr>
        <w:t>» Минтруда России</w:t>
      </w:r>
    </w:p>
    <w:p w:rsidR="00A85E38" w:rsidRPr="0063044B" w:rsidRDefault="00A85E38" w:rsidP="00A85E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5E38" w:rsidRPr="009676ED" w:rsidRDefault="00A85E38" w:rsidP="00A85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6ED">
        <w:rPr>
          <w:rFonts w:ascii="Times New Roman" w:hAnsi="Times New Roman"/>
          <w:b/>
          <w:sz w:val="24"/>
          <w:szCs w:val="24"/>
        </w:rPr>
        <w:t xml:space="preserve">Наименование запроса котировок: </w:t>
      </w:r>
      <w:bookmarkStart w:id="0" w:name="_GoBack"/>
      <w:r w:rsidRPr="00AB5EB7">
        <w:rPr>
          <w:rFonts w:ascii="Times New Roman" w:hAnsi="Times New Roman"/>
          <w:sz w:val="24"/>
          <w:szCs w:val="24"/>
        </w:rPr>
        <w:t>закупка материалов для производства протезно-ортопедических изделий на</w:t>
      </w:r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 xml:space="preserve"> ФГУП «Иркутское </w:t>
      </w:r>
      <w:proofErr w:type="spellStart"/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>ПрОП</w:t>
      </w:r>
      <w:proofErr w:type="spellEnd"/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>» Минтруда России</w:t>
      </w:r>
    </w:p>
    <w:bookmarkEnd w:id="0"/>
    <w:p w:rsidR="00A85E38" w:rsidRPr="009676ED" w:rsidRDefault="00A85E38" w:rsidP="00A85E38">
      <w:pPr>
        <w:tabs>
          <w:tab w:val="left" w:pos="851"/>
          <w:tab w:val="num" w:pos="1080"/>
        </w:tabs>
        <w:spacing w:after="0" w:line="240" w:lineRule="auto"/>
        <w:ind w:left="-567" w:firstLine="567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85E38" w:rsidRPr="00987ECB" w:rsidRDefault="00A85E38" w:rsidP="00A85E38">
      <w:pPr>
        <w:tabs>
          <w:tab w:val="left" w:pos="851"/>
          <w:tab w:val="num" w:pos="108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ECB">
        <w:rPr>
          <w:rFonts w:ascii="Times New Roman" w:eastAsia="Times New Roman" w:hAnsi="Times New Roman"/>
          <w:b/>
          <w:sz w:val="24"/>
          <w:szCs w:val="24"/>
          <w:lang w:eastAsia="ar-SA"/>
        </w:rPr>
        <w:t>Наименование Заказчика:</w:t>
      </w:r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Федеральное государственное унитарное предприятие «Иркутское протезно-ортопедическое предприятие» Министерства труда и социальной защиты Российской Федерации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(краткое наименование </w:t>
      </w:r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 xml:space="preserve">ФГУП «Иркутское </w:t>
      </w:r>
      <w:proofErr w:type="spellStart"/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>ПрОП</w:t>
      </w:r>
      <w:proofErr w:type="spellEnd"/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>» Минтруда России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A85E38" w:rsidRPr="00987ECB" w:rsidRDefault="00A85E38" w:rsidP="00A85E38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ECB">
        <w:rPr>
          <w:rFonts w:ascii="Times New Roman" w:eastAsia="Times New Roman" w:hAnsi="Times New Roman"/>
          <w:b/>
          <w:sz w:val="24"/>
          <w:szCs w:val="24"/>
          <w:lang w:eastAsia="ar-SA"/>
        </w:rPr>
        <w:t>Местонахождение</w:t>
      </w:r>
      <w:r w:rsidRPr="00987ECB">
        <w:rPr>
          <w:rFonts w:ascii="Times New Roman" w:eastAsia="Times New Roman" w:hAnsi="Times New Roman"/>
          <w:sz w:val="24"/>
          <w:szCs w:val="24"/>
          <w:lang w:eastAsia="ar-SA"/>
        </w:rPr>
        <w:t>: 664007</w:t>
      </w:r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 xml:space="preserve">,  г. Иркутск, ул. </w:t>
      </w:r>
      <w:proofErr w:type="gramStart"/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>Ямская</w:t>
      </w:r>
      <w:proofErr w:type="gramEnd"/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 xml:space="preserve"> д.50</w:t>
      </w:r>
    </w:p>
    <w:p w:rsidR="00A85E38" w:rsidRPr="00987ECB" w:rsidRDefault="00A85E38" w:rsidP="00A85E38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EC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Почтовый адрес: </w:t>
      </w:r>
      <w:r w:rsidRPr="00987ECB">
        <w:rPr>
          <w:rFonts w:ascii="Times New Roman" w:eastAsia="Times New Roman" w:hAnsi="Times New Roman"/>
          <w:sz w:val="24"/>
          <w:szCs w:val="24"/>
          <w:lang w:eastAsia="ar-SA"/>
        </w:rPr>
        <w:t>664007</w:t>
      </w:r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 xml:space="preserve">,  г. Иркутск, ул. </w:t>
      </w:r>
      <w:proofErr w:type="gramStart"/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>Ямская</w:t>
      </w:r>
      <w:proofErr w:type="gramEnd"/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 xml:space="preserve"> д.50</w:t>
      </w:r>
    </w:p>
    <w:p w:rsidR="00A85E38" w:rsidRPr="00987ECB" w:rsidRDefault="00A85E38" w:rsidP="00A85E38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87EC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Адрес электронной почты: </w:t>
      </w:r>
      <w:r w:rsidRPr="00987ECB">
        <w:rPr>
          <w:rFonts w:ascii="Times New Roman" w:eastAsia="Times New Roman" w:hAnsi="Times New Roman"/>
          <w:sz w:val="24"/>
          <w:szCs w:val="24"/>
          <w:lang w:val="en-US" w:eastAsia="ar-SA"/>
        </w:rPr>
        <w:t>com</w:t>
      </w:r>
      <w:r w:rsidRPr="00987ECB">
        <w:rPr>
          <w:rFonts w:ascii="Times New Roman" w:eastAsia="Times New Roman" w:hAnsi="Times New Roman"/>
          <w:sz w:val="24"/>
          <w:szCs w:val="24"/>
          <w:lang w:eastAsia="ar-SA"/>
        </w:rPr>
        <w:t>@</w:t>
      </w:r>
      <w:proofErr w:type="spellStart"/>
      <w:r w:rsidRPr="00987ECB">
        <w:rPr>
          <w:rFonts w:ascii="Times New Roman" w:eastAsia="Times New Roman" w:hAnsi="Times New Roman"/>
          <w:sz w:val="24"/>
          <w:szCs w:val="24"/>
          <w:lang w:val="en-US" w:eastAsia="ar-SA"/>
        </w:rPr>
        <w:t>protez</w:t>
      </w:r>
      <w:proofErr w:type="spellEnd"/>
      <w:r w:rsidRPr="00987ECB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proofErr w:type="spellStart"/>
      <w:r w:rsidRPr="00987ECB">
        <w:rPr>
          <w:rFonts w:ascii="Times New Roman" w:eastAsia="Times New Roman" w:hAnsi="Times New Roman"/>
          <w:sz w:val="24"/>
          <w:szCs w:val="24"/>
          <w:lang w:val="en-US" w:eastAsia="ar-SA"/>
        </w:rPr>
        <w:t>irkutsk</w:t>
      </w:r>
      <w:proofErr w:type="spellEnd"/>
      <w:r w:rsidRPr="00987ECB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proofErr w:type="spellStart"/>
      <w:r w:rsidRPr="00987ECB">
        <w:rPr>
          <w:rFonts w:ascii="Times New Roman" w:eastAsia="Times New Roman" w:hAnsi="Times New Roman"/>
          <w:sz w:val="24"/>
          <w:szCs w:val="24"/>
          <w:lang w:val="en-US" w:eastAsia="ar-SA"/>
        </w:rPr>
        <w:t>ru</w:t>
      </w:r>
      <w:proofErr w:type="spellEnd"/>
    </w:p>
    <w:p w:rsidR="00A85E38" w:rsidRPr="00987ECB" w:rsidRDefault="00A85E38" w:rsidP="00A85E38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87ECB">
        <w:rPr>
          <w:rFonts w:ascii="Times New Roman" w:eastAsia="Times New Roman" w:hAnsi="Times New Roman"/>
          <w:b/>
          <w:sz w:val="24"/>
          <w:szCs w:val="24"/>
          <w:lang w:eastAsia="ar-SA"/>
        </w:rPr>
        <w:t>Номер контактного телефона и факса:</w:t>
      </w:r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 xml:space="preserve"> 8 (3952) 20-94-39; факс: (3952) 20-87-28</w:t>
      </w:r>
    </w:p>
    <w:p w:rsidR="00A85E38" w:rsidRDefault="00A85E38" w:rsidP="00A85E38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85E38" w:rsidRPr="00987ECB" w:rsidRDefault="00A85E38" w:rsidP="00A85E38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7EC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Источник финансирования закупки: </w:t>
      </w:r>
      <w:r w:rsidRPr="00987ECB">
        <w:rPr>
          <w:rFonts w:ascii="Times New Roman" w:eastAsia="Times New Roman" w:hAnsi="Times New Roman"/>
          <w:sz w:val="24"/>
          <w:szCs w:val="24"/>
          <w:lang w:eastAsia="ar-SA"/>
        </w:rPr>
        <w:t>собственные средства Заказчика</w:t>
      </w:r>
      <w:r w:rsidRPr="00987EC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A85E38" w:rsidRDefault="00A85E38" w:rsidP="00A85E38">
      <w:pPr>
        <w:spacing w:after="0" w:line="240" w:lineRule="atLeast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85E38" w:rsidRDefault="00A85E38" w:rsidP="00A85E38">
      <w:pPr>
        <w:spacing w:after="0" w:line="240" w:lineRule="atLeast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83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Форма котировочной заявки: </w:t>
      </w:r>
      <w:r w:rsidRPr="00BB3838">
        <w:rPr>
          <w:rFonts w:ascii="Times New Roman" w:eastAsia="Times New Roman" w:hAnsi="Times New Roman"/>
          <w:sz w:val="24"/>
          <w:szCs w:val="24"/>
          <w:lang w:eastAsia="ru-RU"/>
        </w:rPr>
        <w:t>Котировочная заявка принимается в письменном виде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0002">
        <w:rPr>
          <w:rFonts w:ascii="Times New Roman" w:eastAsia="Times New Roman" w:hAnsi="Times New Roman"/>
          <w:sz w:val="24"/>
          <w:szCs w:val="24"/>
          <w:lang w:eastAsia="ar-SA"/>
        </w:rPr>
        <w:t>на бумажном носителе нарочно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либо </w:t>
      </w:r>
      <w:r w:rsidRPr="00BB3838">
        <w:rPr>
          <w:rFonts w:ascii="Times New Roman" w:eastAsia="Times New Roman" w:hAnsi="Times New Roman"/>
          <w:sz w:val="24"/>
          <w:szCs w:val="24"/>
          <w:lang w:eastAsia="ru-RU"/>
        </w:rPr>
        <w:t>посредствам почт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овой связи</w:t>
      </w:r>
      <w:r w:rsidRPr="00BB38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85E38" w:rsidRPr="00BB3838" w:rsidRDefault="00A85E38" w:rsidP="00A85E38">
      <w:pPr>
        <w:spacing w:after="0" w:line="240" w:lineRule="atLeast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38">
        <w:rPr>
          <w:rFonts w:ascii="Times New Roman" w:eastAsia="Times New Roman" w:hAnsi="Times New Roman"/>
          <w:sz w:val="24"/>
          <w:szCs w:val="24"/>
          <w:lang w:eastAsia="ru-RU"/>
        </w:rPr>
        <w:t>Любой участник размещения заказа вправе подать только одну котировочную заявку (Приложение № 3</w:t>
      </w:r>
      <w:r w:rsidRPr="00BB38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котировочной документации</w:t>
      </w:r>
      <w:r w:rsidRPr="00BB383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85E38" w:rsidRDefault="00A85E38" w:rsidP="00A85E38">
      <w:pPr>
        <w:tabs>
          <w:tab w:val="left" w:pos="851"/>
          <w:tab w:val="num" w:pos="108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5E38" w:rsidRPr="009676ED" w:rsidRDefault="00A85E38" w:rsidP="00A85E38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87E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Предмет договора: </w:t>
      </w:r>
      <w:r w:rsidRPr="00AB5EB7">
        <w:rPr>
          <w:rFonts w:ascii="Times New Roman" w:hAnsi="Times New Roman"/>
          <w:sz w:val="24"/>
          <w:szCs w:val="24"/>
        </w:rPr>
        <w:t>закупка материалов для производства протезно-ортопедических изделий на</w:t>
      </w:r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 xml:space="preserve"> ФГУП «</w:t>
      </w:r>
      <w:proofErr w:type="gramStart"/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>Иркутское</w:t>
      </w:r>
      <w:proofErr w:type="gramEnd"/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>ПрОП</w:t>
      </w:r>
      <w:proofErr w:type="spellEnd"/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>» Минтруда России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 xml:space="preserve">(проект договора прилагается к настоящему извещению). </w:t>
      </w:r>
    </w:p>
    <w:p w:rsidR="00A85E38" w:rsidRDefault="00A85E38" w:rsidP="00A85E38">
      <w:pPr>
        <w:shd w:val="clear" w:color="auto" w:fill="FFFFFF"/>
        <w:tabs>
          <w:tab w:val="left" w:pos="5573"/>
          <w:tab w:val="left" w:pos="835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85E38" w:rsidRPr="00987ECB" w:rsidRDefault="00A85E38" w:rsidP="00A85E38">
      <w:pPr>
        <w:shd w:val="clear" w:color="auto" w:fill="FFFFFF"/>
        <w:tabs>
          <w:tab w:val="left" w:pos="5573"/>
          <w:tab w:val="left" w:pos="835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E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Наименование, характеристики и 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бъем оказываемых услуг</w:t>
      </w:r>
      <w:r w:rsidRPr="00987E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 соответствии </w:t>
      </w:r>
      <w:r w:rsidRPr="00A965C2">
        <w:rPr>
          <w:rFonts w:ascii="Times New Roman" w:hAnsi="Times New Roman"/>
          <w:sz w:val="24"/>
          <w:szCs w:val="24"/>
          <w:lang w:eastAsia="ru-RU"/>
        </w:rPr>
        <w:t>с техническим заданием (Приложение №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A965C2">
        <w:rPr>
          <w:rFonts w:ascii="Times New Roman" w:hAnsi="Times New Roman"/>
          <w:sz w:val="24"/>
          <w:szCs w:val="24"/>
          <w:lang w:eastAsia="ru-RU"/>
        </w:rPr>
        <w:t xml:space="preserve"> к </w:t>
      </w:r>
      <w:r>
        <w:rPr>
          <w:rFonts w:ascii="Times New Roman" w:hAnsi="Times New Roman"/>
          <w:sz w:val="24"/>
          <w:szCs w:val="24"/>
          <w:lang w:eastAsia="ru-RU"/>
        </w:rPr>
        <w:t>котировочной д</w:t>
      </w:r>
      <w:r w:rsidRPr="00A965C2">
        <w:rPr>
          <w:rFonts w:ascii="Times New Roman" w:hAnsi="Times New Roman"/>
          <w:sz w:val="24"/>
          <w:szCs w:val="24"/>
          <w:lang w:eastAsia="ru-RU"/>
        </w:rPr>
        <w:t>окументации</w:t>
      </w:r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A85E38" w:rsidRDefault="00A85E38" w:rsidP="00A85E38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5E38" w:rsidRPr="00987ECB" w:rsidRDefault="00A85E38" w:rsidP="00A85E38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E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Требования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</w:t>
      </w:r>
      <w:r w:rsidRPr="00987E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казчика к качеству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оказания услуг</w:t>
      </w:r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 соответствии </w:t>
      </w:r>
      <w:r w:rsidRPr="00A965C2">
        <w:rPr>
          <w:rFonts w:ascii="Times New Roman" w:hAnsi="Times New Roman"/>
          <w:sz w:val="24"/>
          <w:szCs w:val="24"/>
          <w:lang w:eastAsia="ru-RU"/>
        </w:rPr>
        <w:t>с техническим заданием (Приложение №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A965C2">
        <w:rPr>
          <w:rFonts w:ascii="Times New Roman" w:hAnsi="Times New Roman"/>
          <w:sz w:val="24"/>
          <w:szCs w:val="24"/>
          <w:lang w:eastAsia="ru-RU"/>
        </w:rPr>
        <w:t xml:space="preserve"> к </w:t>
      </w:r>
      <w:r>
        <w:rPr>
          <w:rFonts w:ascii="Times New Roman" w:hAnsi="Times New Roman"/>
          <w:sz w:val="24"/>
          <w:szCs w:val="24"/>
          <w:lang w:eastAsia="ru-RU"/>
        </w:rPr>
        <w:t>котировочной д</w:t>
      </w:r>
      <w:r w:rsidRPr="00A965C2">
        <w:rPr>
          <w:rFonts w:ascii="Times New Roman" w:hAnsi="Times New Roman"/>
          <w:sz w:val="24"/>
          <w:szCs w:val="24"/>
          <w:lang w:eastAsia="ru-RU"/>
        </w:rPr>
        <w:t>окументации</w:t>
      </w:r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A85E38" w:rsidRDefault="00A85E38" w:rsidP="00A85E38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5E38" w:rsidRPr="00987ECB" w:rsidRDefault="00A85E38" w:rsidP="00A85E38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E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оказания услуг</w:t>
      </w:r>
      <w:r w:rsidRPr="00987ECB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664007,</w:t>
      </w:r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 xml:space="preserve"> г. Иркутск, ул. </w:t>
      </w:r>
      <w:proofErr w:type="gramStart"/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>Ямская</w:t>
      </w:r>
      <w:proofErr w:type="gramEnd"/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>, 50</w:t>
      </w:r>
    </w:p>
    <w:p w:rsidR="00A85E38" w:rsidRDefault="00A85E38" w:rsidP="00A85E38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5E38" w:rsidRPr="00987ECB" w:rsidRDefault="00A85E38" w:rsidP="00A85E38">
      <w:pPr>
        <w:shd w:val="clear" w:color="auto" w:fill="FFFFFF"/>
        <w:tabs>
          <w:tab w:val="left" w:pos="5573"/>
          <w:tab w:val="left" w:pos="835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E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оказания услуг</w:t>
      </w:r>
      <w:r w:rsidRPr="00987E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Pr="00A965C2">
        <w:rPr>
          <w:rFonts w:ascii="Times New Roman" w:hAnsi="Times New Roman"/>
          <w:sz w:val="24"/>
          <w:szCs w:val="24"/>
          <w:lang w:eastAsia="ru-RU"/>
        </w:rPr>
        <w:t>с техническим заданием (Приложение №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A965C2">
        <w:rPr>
          <w:rFonts w:ascii="Times New Roman" w:hAnsi="Times New Roman"/>
          <w:sz w:val="24"/>
          <w:szCs w:val="24"/>
          <w:lang w:eastAsia="ru-RU"/>
        </w:rPr>
        <w:t xml:space="preserve"> к </w:t>
      </w:r>
      <w:r>
        <w:rPr>
          <w:rFonts w:ascii="Times New Roman" w:hAnsi="Times New Roman"/>
          <w:sz w:val="24"/>
          <w:szCs w:val="24"/>
          <w:lang w:eastAsia="ru-RU"/>
        </w:rPr>
        <w:t>котировочной д</w:t>
      </w:r>
      <w:r w:rsidRPr="00A965C2">
        <w:rPr>
          <w:rFonts w:ascii="Times New Roman" w:hAnsi="Times New Roman"/>
          <w:sz w:val="24"/>
          <w:szCs w:val="24"/>
          <w:lang w:eastAsia="ru-RU"/>
        </w:rPr>
        <w:t>окументации</w:t>
      </w:r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85E38" w:rsidRPr="00987ECB" w:rsidRDefault="00A85E38" w:rsidP="00A85E38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85E38" w:rsidRPr="00A03017" w:rsidRDefault="00A85E38" w:rsidP="00A85E38">
      <w:pPr>
        <w:widowControl w:val="0"/>
        <w:autoSpaceDE w:val="0"/>
        <w:autoSpaceDN w:val="0"/>
        <w:adjustRightInd w:val="0"/>
        <w:spacing w:after="0" w:line="240" w:lineRule="auto"/>
        <w:ind w:left="-425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27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о включенных (не включенных) в цену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услуг</w:t>
      </w:r>
      <w:r w:rsidRPr="007C27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расходах, в том числе расходах на страхование, уплату налогов, сборов и других обязательных платежей</w:t>
      </w:r>
      <w:r w:rsidRPr="007C2708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A2362D">
        <w:rPr>
          <w:rFonts w:ascii="Times New Roman" w:eastAsia="Times New Roman" w:hAnsi="Times New Roman"/>
          <w:sz w:val="24"/>
          <w:szCs w:val="24"/>
          <w:lang w:eastAsia="ru-RU"/>
        </w:rPr>
        <w:t xml:space="preserve">Цена договора изменению не подлежит и является предельной суммой, которую может оплатить </w:t>
      </w:r>
      <w:r w:rsidRPr="00A2362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Заказчик за фа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ктически поставленный товар.</w:t>
      </w:r>
      <w:r w:rsidRPr="00A03017">
        <w:rPr>
          <w:rFonts w:ascii="Times New Roman" w:hAnsi="Times New Roman"/>
          <w:sz w:val="24"/>
          <w:szCs w:val="24"/>
          <w:lang w:eastAsia="ru-RU"/>
        </w:rPr>
        <w:t xml:space="preserve"> В цену товара включаются все расходы Поставщика, связанные  с доставкой товара до местонахождения Заказчика и исполнением договора, в том числе стоимость товара, расходы по уплате налогов, сборов, страхование и других обязательных  платежей, а также все иные расходы </w:t>
      </w:r>
      <w:r>
        <w:rPr>
          <w:rFonts w:ascii="Times New Roman" w:hAnsi="Times New Roman"/>
          <w:sz w:val="24"/>
          <w:szCs w:val="24"/>
          <w:lang w:eastAsia="ru-RU"/>
        </w:rPr>
        <w:t>Исполнителя</w:t>
      </w:r>
      <w:r w:rsidRPr="00A03017">
        <w:rPr>
          <w:rFonts w:ascii="Times New Roman" w:hAnsi="Times New Roman"/>
          <w:sz w:val="24"/>
          <w:szCs w:val="24"/>
          <w:lang w:eastAsia="ru-RU"/>
        </w:rPr>
        <w:t>, связанные с надлежащим исполнением договора.</w:t>
      </w:r>
    </w:p>
    <w:p w:rsidR="00A85E38" w:rsidRDefault="00A85E38" w:rsidP="00A85E3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5E38" w:rsidRPr="00987ECB" w:rsidRDefault="00A85E38" w:rsidP="00A85E38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Максимальная цена договора: </w:t>
      </w:r>
      <w:r w:rsidR="003C6697">
        <w:rPr>
          <w:rFonts w:ascii="Times New Roman" w:eastAsia="Times New Roman" w:hAnsi="Times New Roman"/>
          <w:b/>
          <w:sz w:val="24"/>
          <w:szCs w:val="24"/>
          <w:lang w:eastAsia="ru-RU"/>
        </w:rPr>
        <w:t>1427800</w:t>
      </w:r>
      <w:r w:rsidRPr="00987E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>рублей (</w:t>
      </w:r>
      <w:r w:rsidR="003C6697">
        <w:rPr>
          <w:rFonts w:ascii="Times New Roman" w:eastAsia="Times New Roman" w:hAnsi="Times New Roman"/>
          <w:sz w:val="24"/>
          <w:szCs w:val="24"/>
          <w:lang w:eastAsia="ru-RU"/>
        </w:rPr>
        <w:t xml:space="preserve">один миллион четыреста двадцать семь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 </w:t>
      </w:r>
      <w:r w:rsidR="003C6697">
        <w:rPr>
          <w:rFonts w:ascii="Times New Roman" w:eastAsia="Times New Roman" w:hAnsi="Times New Roman"/>
          <w:sz w:val="24"/>
          <w:szCs w:val="24"/>
          <w:lang w:eastAsia="ru-RU"/>
        </w:rPr>
        <w:t xml:space="preserve">восемьсот </w:t>
      </w:r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 xml:space="preserve">рублей)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>0 копеек.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7ECB">
        <w:rPr>
          <w:rFonts w:ascii="Times New Roman" w:eastAsia="Times New Roman" w:hAnsi="Times New Roman"/>
          <w:bCs/>
          <w:sz w:val="24"/>
          <w:szCs w:val="24"/>
          <w:lang w:eastAsia="ru-RU"/>
        </w:rPr>
        <w:t>Обоснование начальной (максимальной) цены договора определяется в соответствии с</w:t>
      </w:r>
      <w:r w:rsidRPr="00987E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>мониторингом цен на рынке.</w:t>
      </w:r>
    </w:p>
    <w:p w:rsidR="00A85E38" w:rsidRDefault="00A85E38" w:rsidP="00A85E38">
      <w:pPr>
        <w:shd w:val="clear" w:color="auto" w:fill="FFFFFF"/>
        <w:tabs>
          <w:tab w:val="left" w:pos="70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5E38" w:rsidRPr="00987ECB" w:rsidRDefault="00A85E38" w:rsidP="00A85E38">
      <w:pPr>
        <w:shd w:val="clear" w:color="auto" w:fill="FFFFFF"/>
        <w:tabs>
          <w:tab w:val="left" w:pos="70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ECB">
        <w:rPr>
          <w:rFonts w:ascii="Times New Roman" w:eastAsia="Times New Roman" w:hAnsi="Times New Roman"/>
          <w:b/>
          <w:sz w:val="24"/>
          <w:szCs w:val="24"/>
          <w:lang w:eastAsia="ru-RU"/>
        </w:rPr>
        <w:t>Срок и условия оплаты:</w:t>
      </w:r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85E38" w:rsidRDefault="00A85E38" w:rsidP="00A85E38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65C2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Расчеты за товар (работы, услуги) будут производиться Заказчиком в российских рублях, в безналичной форме, в течение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r w:rsidRPr="001053D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сорока пяти</w:t>
      </w:r>
      <w:r w:rsidRPr="001053D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965C2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календарных дней после подписания сторонами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товарной накладной</w:t>
      </w:r>
      <w:r w:rsidRPr="00A965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A965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оригинале. </w:t>
      </w:r>
      <w:r w:rsidRPr="004A0127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отсрочка</w:t>
      </w:r>
      <w:r w:rsidRPr="004A0127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платежа на срок 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90</w:t>
      </w:r>
      <w:r w:rsidRPr="004A0127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 при наличии гарантийного письма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Заказчика</w:t>
      </w:r>
      <w:r w:rsidRPr="004A012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85E38" w:rsidRDefault="00A85E38" w:rsidP="00A85E38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5E38" w:rsidRDefault="00A85E38" w:rsidP="00A85E38">
      <w:pPr>
        <w:widowControl w:val="0"/>
        <w:tabs>
          <w:tab w:val="left" w:pos="532"/>
        </w:tabs>
        <w:spacing w:after="0" w:line="240" w:lineRule="auto"/>
        <w:ind w:left="-567" w:right="-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ECB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подачи котировочных заявок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бумажных носителях</w:t>
      </w:r>
      <w:r w:rsidRPr="00987E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7C2708">
        <w:rPr>
          <w:rFonts w:ascii="Times New Roman" w:eastAsia="Times New Roman" w:hAnsi="Times New Roman"/>
          <w:sz w:val="24"/>
          <w:szCs w:val="24"/>
          <w:lang w:eastAsia="ru-RU"/>
        </w:rPr>
        <w:t>664007,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 Иркутск, ул. </w:t>
      </w:r>
      <w:proofErr w:type="gramStart"/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>Ямская</w:t>
      </w:r>
      <w:proofErr w:type="gramEnd"/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>, 50.</w:t>
      </w:r>
    </w:p>
    <w:p w:rsidR="00A85E38" w:rsidRDefault="00A85E38" w:rsidP="00A85E38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3838">
        <w:rPr>
          <w:rFonts w:ascii="Times New Roman" w:eastAsia="Times New Roman" w:hAnsi="Times New Roman"/>
          <w:b/>
          <w:sz w:val="24"/>
          <w:szCs w:val="24"/>
          <w:lang w:eastAsia="ru-RU"/>
        </w:rPr>
        <w:t>Время</w:t>
      </w:r>
      <w:r w:rsidRPr="00987E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подачи котировочных заявок: </w:t>
      </w:r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 xml:space="preserve">котировочные заявки подаются  по вышеуказанному адресу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2</w:t>
      </w:r>
      <w:r w:rsidR="00933FEA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.01.</w:t>
      </w:r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 xml:space="preserve"> с 8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>0 минут до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00 минут в рабочие дни, перерыв с 12 часов 00 минут до 13 часов 00 минут.  В последний день приема котировочных заявок заявки принимаются до 09 часов 00 минут (местного времени).</w:t>
      </w:r>
      <w:r w:rsidRPr="007C270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85E38" w:rsidRPr="00987ECB" w:rsidRDefault="00A85E38" w:rsidP="00A85E38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7E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Дата и время окончания срока подачи котировочных заявок: </w:t>
      </w:r>
    </w:p>
    <w:p w:rsidR="00A85E38" w:rsidRPr="00987ECB" w:rsidRDefault="00A85E38" w:rsidP="00A85E38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10.02.2016г. в </w:t>
      </w:r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 xml:space="preserve">09 часов 00минут (местного времени) </w:t>
      </w:r>
    </w:p>
    <w:p w:rsidR="00A85E38" w:rsidRDefault="00A85E38" w:rsidP="00A85E38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5E38" w:rsidRPr="00987ECB" w:rsidRDefault="00A85E38" w:rsidP="00A85E38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ECB">
        <w:rPr>
          <w:rFonts w:ascii="Times New Roman" w:eastAsia="Times New Roman" w:hAnsi="Times New Roman"/>
          <w:b/>
          <w:sz w:val="24"/>
          <w:szCs w:val="24"/>
          <w:lang w:eastAsia="ru-RU"/>
        </w:rPr>
        <w:t>Рассмотрение и оценка котировочных заявок</w:t>
      </w:r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состоится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10.02.</w:t>
      </w:r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Pr="007C2708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7C270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C669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C270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7C27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>местного времени по адресу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город Иркутск, ул. Ямская,50</w:t>
      </w:r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85E38" w:rsidRDefault="00A85E38" w:rsidP="00A85E38">
      <w:pPr>
        <w:spacing w:after="0" w:line="240" w:lineRule="atLeast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5E38" w:rsidRDefault="00A85E38" w:rsidP="00A85E38">
      <w:pPr>
        <w:spacing w:after="0" w:line="240" w:lineRule="atLeast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2259">
        <w:rPr>
          <w:rFonts w:ascii="Times New Roman" w:eastAsia="Times New Roman" w:hAnsi="Times New Roman"/>
          <w:b/>
          <w:sz w:val="24"/>
          <w:szCs w:val="24"/>
          <w:lang w:eastAsia="ru-RU"/>
        </w:rPr>
        <w:t>Срок подписания победителем в проведении запроса котировок договора</w:t>
      </w:r>
      <w:r w:rsidRPr="008222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22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 дня подписания протокола рассмотрения и оценки котировочных заявок: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822259">
        <w:rPr>
          <w:rFonts w:ascii="Times New Roman" w:eastAsia="Times New Roman" w:hAnsi="Times New Roman"/>
          <w:sz w:val="24"/>
          <w:szCs w:val="24"/>
          <w:lang w:eastAsia="ru-RU"/>
        </w:rPr>
        <w:t>обедитель запроса котировок должен подписать договор</w:t>
      </w:r>
      <w:r w:rsidRPr="00822259">
        <w:rPr>
          <w:rFonts w:ascii="Times New Roman" w:eastAsia="Times New Roman" w:hAnsi="Times New Roman"/>
          <w:sz w:val="24"/>
          <w:szCs w:val="24"/>
        </w:rPr>
        <w:t xml:space="preserve">, проект которого размещен на официальном сайте </w:t>
      </w:r>
      <w:hyperlink r:id="rId6" w:history="1">
        <w:r w:rsidRPr="0082225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2225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2225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82225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2225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82225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2225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22259">
        <w:rPr>
          <w:rFonts w:ascii="Times New Roman" w:eastAsia="Times New Roman" w:hAnsi="Times New Roman"/>
          <w:sz w:val="24"/>
          <w:szCs w:val="24"/>
        </w:rPr>
        <w:t xml:space="preserve"> и доступен для скачивания без взимания платы,</w:t>
      </w:r>
      <w:r w:rsidRPr="00822259">
        <w:rPr>
          <w:rFonts w:ascii="Times New Roman" w:eastAsia="Times New Roman" w:hAnsi="Times New Roman"/>
          <w:sz w:val="24"/>
          <w:szCs w:val="24"/>
          <w:lang w:eastAsia="ru-RU"/>
        </w:rPr>
        <w:t xml:space="preserve"> и передать его Заказчику в срок не позднее, чем в течение 5 (Пяти) дней со дня </w:t>
      </w:r>
      <w:r w:rsidRPr="00822259">
        <w:rPr>
          <w:rFonts w:ascii="Times New Roman" w:hAnsi="Times New Roman"/>
          <w:sz w:val="24"/>
          <w:szCs w:val="24"/>
        </w:rPr>
        <w:t xml:space="preserve">опубликования </w:t>
      </w:r>
      <w:r w:rsidRPr="00822259">
        <w:rPr>
          <w:rFonts w:ascii="Times New Roman" w:eastAsia="Times New Roman" w:hAnsi="Times New Roman"/>
          <w:sz w:val="24"/>
          <w:szCs w:val="24"/>
        </w:rPr>
        <w:t>на официальном сайте</w:t>
      </w:r>
      <w:r w:rsidRPr="00822259">
        <w:rPr>
          <w:rFonts w:ascii="Times New Roman" w:hAnsi="Times New Roman"/>
          <w:sz w:val="24"/>
          <w:szCs w:val="24"/>
        </w:rPr>
        <w:t xml:space="preserve"> протокола</w:t>
      </w:r>
      <w:r w:rsidRPr="00822259">
        <w:rPr>
          <w:rFonts w:ascii="Times New Roman" w:eastAsia="Times New Roman" w:hAnsi="Times New Roman"/>
          <w:sz w:val="24"/>
          <w:szCs w:val="24"/>
        </w:rPr>
        <w:t xml:space="preserve"> </w:t>
      </w:r>
      <w:r w:rsidRPr="00822259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рассмотрения и оценки котировочных заявок. </w:t>
      </w:r>
      <w:r w:rsidRPr="008222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Договор может быть заключен не ранее, чем через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 (десять) </w:t>
      </w:r>
      <w:r w:rsidRPr="008222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не позднее, чем через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 (</w:t>
      </w:r>
      <w:r w:rsidRPr="008222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двадцать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8222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дней со дня размещения на Официальном сайте и сайте Заказчика протокола рассмотрения и оценки котировочных заявок и не позднее, чем через двадцать дней со дня подписания указанного протокола.</w:t>
      </w:r>
    </w:p>
    <w:p w:rsidR="00A85E38" w:rsidRDefault="00A85E38" w:rsidP="00A85E38">
      <w:pPr>
        <w:spacing w:after="0" w:line="240" w:lineRule="atLeast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5E38" w:rsidRDefault="00A85E38" w:rsidP="00A85E38">
      <w:pPr>
        <w:spacing w:after="0" w:line="240" w:lineRule="atLeast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5E38" w:rsidRDefault="00A85E38" w:rsidP="00A85E38">
      <w:pPr>
        <w:widowControl w:val="0"/>
        <w:spacing w:after="0" w:line="240" w:lineRule="auto"/>
        <w:ind w:left="-567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C09" w:rsidRDefault="00131C09"/>
    <w:sectPr w:rsidR="00131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35"/>
    <w:rsid w:val="000D4335"/>
    <w:rsid w:val="00131C09"/>
    <w:rsid w:val="003C6697"/>
    <w:rsid w:val="00933FEA"/>
    <w:rsid w:val="00A85E38"/>
    <w:rsid w:val="00F3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2016-01-28T03:43:00Z</cp:lastPrinted>
  <dcterms:created xsi:type="dcterms:W3CDTF">2016-01-27T05:59:00Z</dcterms:created>
  <dcterms:modified xsi:type="dcterms:W3CDTF">2016-01-28T03:43:00Z</dcterms:modified>
</cp:coreProperties>
</file>